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kId1"/><Relationship Target="word/document.xml" Type="http://schemas.openxmlformats.org/officeDocument/2006/relationships/officeDocument" Id="kId2"/></Relationships>
</file>

<file path=word/document.xml><?xml version="1.0" encoding="utf-8"?>
<wml:document xmlns:wml="http://schemas.openxmlformats.org/wordprocessingml/2006/main">
  <wml:body>
    <wml:p>
      <wml:pPr>
        <wml:rPr>
          <wml:sz wml:val="28"/>
        </wml:rPr>
      </wml:pPr>
      <wml:r>
        <wml:rPr>
          <wml:rFonts wml:ascii="English157 BT"/>
          <wml:sz wml:val="48"/>
        </wml:rPr>
        <wml:t>Hard Roads to Travel</wml:t>
        <wml:br wml:type="textWrapping" wml:clear="none"/>
      </wml:r>
    </wml:p>
    <wml:p>
      <wml:pPr>
        <wml:spacing/>
        <wml:rPr>
          <wml:b wml:val="true"/>
          <wml:sz wml:val="28"/>
        </wml:rPr>
      </wml:pPr>
      <wml:r>
        <wml:rPr>
          <wml:b wml:val="true"/>
          <wml:sz wml:val="28"/>
        </wml:rPr>
        <wml:t>Prayers in Hard Times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A Psalm Prayer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Holy God, giver of peace:</wml:t>
        <wml:br wml:type="textWrapping" wml:clear="none"/>
      </wml:r>
      <wml:r>
        <wml:rPr>
          <wml:sz wml:val="28"/>
        </wml:rPr>
        <wml:t>I do not ask to know what human wisdom cannot fathom.</wml:t>
        <wml:br wml:type="textWrapping" wml:clear="none"/>
      </wml:r>
      <wml:r>
        <wml:rPr>
          <wml:sz wml:val="28"/>
        </wml:rPr>
        <wml:t xml:space="preserve">All the unanswered questions of my life, </wml:t>
      </wml:r>
    </wml:p>
    <wml:p>
      <wml:pPr>
        <wml:spacing/>
        <wml:rPr>
          <wml:sz wml:val="28"/>
        </wml:rPr>
      </wml:pPr>
      <wml:r>
        <wml:rPr>
          <wml:sz wml:val="28"/>
        </wml:rPr>
        <wml:t>all its darkness and perplexing light.</wml:t>
        <wml:br wml:type="textWrapping" wml:clear="none"/>
      </wml:r>
      <wml:r>
        <wml:rPr>
          <wml:sz wml:val="28"/>
        </wml:rPr>
        <wml:t>I lay my trust upon your vast maternal heart.</wml:t>
        <wml:br wml:type="textWrapping" wml:clear="none"/>
      </wml:r>
      <wml:r>
        <wml:rPr>
          <wml:sz wml:val="28"/>
        </wml:rPr>
        <wml:t xml:space="preserve">I rest in your care as peacefully as an infant </wml:t>
      </wml:r>
    </wml:p>
    <wml:p>
      <wml:pPr>
        <wml:spacing/>
        <wml:rPr>
          <wml:sz wml:val="28"/>
        </wml:rPr>
      </wml:pPr>
      <wml:r>
        <wml:rPr>
          <wml:sz wml:val="28"/>
        </wml:rPr>
        <wml:t>asleep within strong paternal arms.</wml:t>
        <wml:br wml:type="textWrapping" wml:clear="none"/>
      </wml:r>
      <wml:r>
        <wml:rPr>
          <wml:sz wml:val="28"/>
        </wml:rPr>
        <wml:t xml:space="preserve">Succor all the earth’s anxious children with </wml:t>
      </wml:r>
    </wml:p>
    <wml:p>
      <wml:pPr>
        <wml:spacing/>
        <wml:rPr>
          <wml:sz wml:val="28"/>
        </wml:rPr>
      </wml:pPr>
      <wml:r>
        <wml:rPr>
          <wml:sz wml:val="28"/>
        </wml:rPr>
        <wml:t>the unending provision of your peace.</wml:t>
        <wml:br wml:type="textWrapping" wml:clear="none"/>
      </wml:r>
      <wml:r>
        <wml:rPr>
          <wml:sz wml:val="28"/>
        </wml:rPr>
        <wml:t>Carry the earth’s weary children when human strength fails.</wml:t>
        <wml:br wml:type="textWrapping" wml:clear="none"/>
      </wml:r>
      <wml:r>
        <wml:rPr>
          <wml:sz wml:val="28"/>
        </wml:rPr>
        <wml:t>This I pray in the name Jesus Christ who trusted you to bear him</wml:t>
        <wml:br wml:type="textWrapping" wml:clear="none"/>
      </wml:r>
      <wml:r>
        <wml:rPr>
          <wml:sz wml:val="28"/>
        </wml:rPr>
        <wml:t>through death to certain life.</wml:t>
        <wml:br wml:type="textWrapping" wml:clear="none"/>
      </wml:r>
      <wml:r>
        <wml:rPr>
          <wml:sz wml:val="28"/>
        </wml:rPr>
        <wml:t>Amen</wml:t>
      </wml:r>
    </wml:p>
    <wml:p>
      <wml:pPr>
        <wml:spacing/>
        <wml:rPr>
          <wml:sz wml:val="28"/>
        </wml:rPr>
      </wml:pPr>
    </wml:p>
    <wml:p>
      <wml:pPr>
        <wml:spacing/>
        <wml:rPr>
          <wml:sz wml:val="28"/>
        </wml:rPr>
      </wml:pPr>
      <wml:r>
        <wml:rPr>
          <wml:sz wml:val="28"/>
        </wml:rPr>
        <wml:t xml:space="preserve">                                             (Diane Karay Tripp, from Liturgy Vol. 14 No. 1)</wml:t>
      </wml:r>
    </wml:p>
    <wml:p>
      <wml:pPr>
        <wml:spacing/>
        <wml:rPr>
          <wml:sz wml:val="28"/>
        </wml:rPr>
      </wml:pPr>
    </wml:p>
    <wml:p>
      <wml:pPr>
        <wml:spacing/>
        <wml:rPr>
          <wml:sz wml:val="28"/>
        </wml:rPr>
      </wml:pPr>
      <wml:r>
        <wml:rPr>
          <wml:sz wml:val="28"/>
        </wml:rPr>
        <wml:br wml:type="textWrapping" wml:clear="none"/>
      </wml:r>
      <wml:r>
        <wml:rPr>
          <wml:b wml:val="true"/>
          <wml:sz wml:val="28"/>
        </wml:rPr>
        <wml:t>Don’t Surrender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Don’t surrender to your loneliness</wml:t>
        <wml:br wml:type="textWrapping" wml:clear="none"/>
      </wml:r>
      <wml:r>
        <wml:rPr>
          <wml:sz wml:val="28"/>
        </wml:rPr>
        <wml:t>so quickly let it cut more deep.</wml:t>
        <wml:br wml:type="textWrapping" wml:clear="none"/>
      </wml:r>
      <wml:r>
        <wml:rPr>
          <wml:sz wml:val="28"/>
        </wml:rPr>
        <wml:t>Let it ferment and season you as few human</wml:t>
        <wml:br wml:type="textWrapping" wml:clear="none"/>
      </wml:r>
      <wml:r>
        <wml:rPr>
          <wml:sz wml:val="28"/>
        </wml:rPr>
        <wml:t>or even divine ingredients can.</wml:t>
        <wml:br wml:type="textWrapping" wml:clear="none"/>
      </wml:r>
      <wml:r>
        <wml:rPr>
          <wml:sz wml:val="28"/>
        </wml:rPr>
        <wml:t>Something missing in my heart tonight</wml:t>
        <wml:br wml:type="textWrapping" wml:clear="none"/>
      </wml:r>
      <wml:r>
        <wml:rPr>
          <wml:sz wml:val="28"/>
        </wml:rPr>
        <wml:t>has made my eyes soft, my voice so tender,</wml:t>
        <wml:br wml:type="textWrapping" wml:clear="none"/>
      </wml:r>
      <wml:r>
        <wml:rPr>
          <wml:sz wml:val="28"/>
        </wml:rPr>
        <wml:t>my need of God absolutely clear.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 xml:space="preserve">                                                                               (Persian Poet, Hafiz)</wml:t>
      </wml:r>
    </wml:p>
    <wml:p>
      <wml:pPr>
        <wml:spacing/>
        <wml:rPr>
          <wml:sz wml:val="28"/>
        </wml:rPr>
      </wml:pPr>
    </wml:p>
    <wml:p>
      <wml:pPr>
        <wml:spacing/>
        <wml:rPr>
          <wml:sz wml:val="28"/>
        </wml:rPr>
      </wml:pP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</wml:p>
    <wml:p>
      <wml:pPr>
        <wml:spacing/>
        <wml:rPr>
          <wml:sz wml:val="28"/>
        </wml:rPr>
      </wml:pPr>
    </wml:p>
    <wml:p>
      <wml:pPr>
        <wml:spacing/>
        <wml:rPr>
          <wml:sz wml:val="28"/>
        </wml:rPr>
      </wml:pPr>
    </wml:p>
    <wml:p>
      <wml:pPr>
        <wml:spacing/>
        <wml:rPr>
          <wml:sz wml:val="28"/>
        </wml:rPr>
      </wml:pP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Prayers for Hard Journeys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color wml:val="ff0000"/>
          <wml:sz wml:val="28"/>
        </wml:rPr>
        <wml:t>When used in a group setting all read the texts in bold type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Life is a journey on many different roads</wml:t>
        <wml:br wml:type="textWrapping" wml:clear="none"/>
      </wml:r>
      <wml:r>
        <wml:rPr>
          <wml:b wml:val="true"/>
          <wml:sz wml:val="28"/>
        </wml:rPr>
        <wml:t>but God is always with us.</wml:t>
        <wml:br wml:type="textWrapping" wml:clear="none"/>
      </wml:r>
      <wml:r>
        <wml:rPr>
          <wml:sz wml:val="28"/>
        </wml:rPr>
        <wml:t>Sometimes we life our faces to the sun</wml:t>
        <wml:br wml:type="textWrapping" wml:clear="none"/>
      </wml:r>
      <wml:r>
        <wml:rPr>
          <wml:sz wml:val="28"/>
        </wml:rPr>
        <wml:t>and God is always with us.</wml:t>
        <wml:br wml:type="textWrapping" wml:clear="none"/>
      </wml:r>
      <wml:r>
        <wml:rPr>
          <wml:sz wml:val="28"/>
        </wml:rPr>
        <wml:t>But then there is the hard journey through pathways of pain</wml:t>
        <wml:br wml:type="textWrapping" wml:clear="none"/>
      </wml:r>
      <wml:r>
        <wml:rPr>
          <wml:sz wml:val="28"/>
        </wml:rPr>
        <wml:t>and fears in dark places.</wml:t>
        <wml:br wml:type="textWrapping" wml:clear="none"/>
      </wml:r>
      <wml:r>
        <wml:rPr>
          <wml:b wml:val="true"/>
          <wml:sz wml:val="28"/>
        </wml:rPr>
        <wml:t>But God is with us.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O God who travels with us in the shadows</wml:t>
        <wml:br wml:type="textWrapping" wml:clear="none"/>
      </wml:r>
      <wml:r>
        <wml:rPr>
          <wml:b wml:val="true"/>
          <wml:sz wml:val="28"/>
        </wml:rPr>
        <wml:t>you know who we are.</wml:t>
      </wml:r>
      <wml:r>
        <wml:rPr>
          <wml:sz wml:val="28"/>
        </wml:rPr>
        <wml:br wml:type="textWrapping" wml:clear="none"/>
      </wml:r>
      <wml:r>
        <wml:rPr>
          <wml:sz wml:val="28"/>
        </wml:rPr>
        <wml:t>We long for life which is full and free.</wml:t>
        <wml:br wml:type="textWrapping" wml:clear="none"/>
      </wml:r>
      <wml:r>
        <wml:rPr>
          <wml:sz wml:val="28"/>
        </wml:rPr>
        <wml:t>We long to know the truth</wml:t>
        <wml:br wml:type="textWrapping" wml:clear="none"/>
      </wml:r>
      <wml:r>
        <wml:rPr>
          <wml:sz wml:val="28"/>
        </wml:rPr>
        <wml:t>and we want to leave behind us</wml:t>
        <wml:br wml:type="textWrapping" wml:clear="none"/>
      </wml:r>
      <wml:r>
        <wml:rPr>
          <wml:sz wml:val="28"/>
        </wml:rPr>
        <wml:t>all the things that hold us back.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We want to move forward in faith</wml:t>
      </wml:r>
      <wml:r>
        <wml:rPr>
          <wml:sz wml:val="28"/>
        </wml:rPr>
        <wml:br wml:type="textWrapping" wml:clear="none"/>
      </wml:r>
      <wml:r>
        <wml:rPr>
          <wml:sz wml:val="28"/>
        </wml:rPr>
        <wml:t>but the way seems too hard</wml:t>
        <wml:br wml:type="textWrapping" wml:clear="none"/>
      </wml:r>
      <wml:r>
        <wml:rPr>
          <wml:sz wml:val="28"/>
        </wml:rPr>
        <wml:t>and we stand in helpless fear</wml:t>
        <wml:br wml:type="textWrapping" wml:clear="none"/>
      </wml:r>
      <wml:r>
        <wml:rPr>
          <wml:sz wml:val="28"/>
        </wml:rPr>
        <wml:t>to hurt, too tired to move forward.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Stand beside us, gentle Christ.</wml:t>
        <wml:br wml:type="textWrapping" wml:clear="none"/>
      </wml:r>
      <wml:r>
        <wml:rPr>
          <wml:b wml:val="true"/>
          <wml:sz wml:val="28"/>
        </wml:rPr>
        <wml:t>Walk before us, brave Jesus.</wml:t>
        <wml:br wml:type="textWrapping" wml:clear="none"/>
      </wml:r>
      <wml:r>
        <wml:rPr>
          <wml:b wml:val="true"/>
          <wml:sz wml:val="28"/>
        </wml:rPr>
        <wml:t>Call us to new life, Spirit of the living God.</wml:t>
        <wml:br wml:type="textWrapping" wml:clear="none"/>
      </wml:r>
      <wml:r>
        <wml:rPr>
          <wml:b wml:val="true"/>
          <wml:sz wml:val="28"/>
        </wml:rPr>
        <wml:t>Enlighten our path, brighten our days.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color wml:val="ff0000"/>
          <wml:sz wml:val="28"/>
        </wml:rPr>
        <wml:t>A candle is lit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See light for the journey</wml:t>
        <wml:br wml:type="textWrapping" wml:clear="none"/>
      </wml:r>
      <wml:r>
        <wml:rPr>
          <wml:b wml:val="true"/>
          <wml:sz wml:val="28"/>
        </wml:rPr>
        <wml:t>light in the darkness</wml:t>
        <wml:br wml:type="textWrapping" wml:clear="none"/>
      </wml:r>
      <wml:r>
        <wml:rPr>
          <wml:b wml:val="true"/>
          <wml:sz wml:val="28"/>
        </wml:rPr>
        <wml:t>brightness in the midst of your pain.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We stretch out our hands to the warmth of the flame</wml:t>
        <wml:br wml:type="textWrapping" wml:clear="none"/>
      </wml:r>
      <wml:r>
        <wml:rPr>
          <wml:sz wml:val="28"/>
        </wml:rPr>
        <wml:t>like the warmth of God’s love.</wml:t>
        <wml:br wml:type="textWrapping" wml:clear="none"/>
      </wml:r>
      <wml:r>
        <wml:rPr>
          <wml:sz wml:val="28"/>
        </wml:rPr>
        <wml:t>May that love melt the frozen places in our hearts,</wml:t>
        <wml:br wml:type="textWrapping" wml:clear="none"/>
      </wml:r>
      <wml:r>
        <wml:rPr>
          <wml:sz wml:val="28"/>
        </wml:rPr>
        <wml:t>the hardness, we carry like a stone within.</wml:t>
        <wml:br wml:type="textWrapping" wml:clear="none"/>
      </wml:r>
      <wml:r>
        <wml:rPr>
          <wml:b wml:val="true"/>
          <wml:sz wml:val="28"/>
        </wml:rPr>
        <wml:t>May God’s love surround us</wml:t>
        <wml:br wml:type="textWrapping" wml:clear="none"/>
      </wml:r>
      <wml:r>
        <wml:rPr>
          <wml:b wml:val="true"/>
          <wml:sz wml:val="28"/>
        </wml:rPr>
        <wml:t>and travel with us on rocky ground.</wml:t>
        <wml:br wml:type="textWrapping" wml:clear="none"/>
      </wml:r>
      <wml:r>
        <wml:rPr>
          <wml:b wml:val="true"/>
          <wml:sz wml:val="28"/>
        </wml:rPr>
        <wml:t>Forever and ever. Amen.</wml:t>
      </wml:r>
    </wml:p>
    <wml:sectPr>
      <wml:type wml:val="continuous"/>
      <wml:pgSz wml:w="12240" wml:h="15840" wml:orient="portrait"/>
      <wml:pgMar wml:top="1440" wml:right="1440" wml:bottom="1440" wml:left="1440" wml:header="720" wml:footer="720" wml:gutter="0"/>
      <wml:cols wml:equalWidth="true" wml:space="0" wml:num="1" wml:sep="true"/>
    </wml:sectPr>
  </wml:body>
</wml:document>
</file>

<file path=word/settings.xml><?xml version="1.0" encoding="utf-8"?>
<wml:settings xmlns:wml="http://schemas.openxmlformats.org/wordprocessingml/2006/main">
  <wml:zoom wml:percent="110"/>
</wml:settings>
</file>

<file path=word/styles.xml><?xml version="1.0" encoding="utf-8"?>
<wml:styles xmlns:wml="http://schemas.openxmlformats.org/wordprocessingml/2006/main">
  <wml:docDefaults>
    <wml:rPrDefault>
      <wml:rPr>
        <wml:rFonts wml:ascii="Arial" wml:eastAsia="Arial"/>
        <wml:color wml:val="000000"/>
        <wml:sz wml:val="24"/>
        <wml:vertAlign wml:val="baseline"/>
      </wml:rPr>
    </wml:rPrDefault>
    <wml:pPrDefault>
      <wml:pPr>
        <wml:spacing wml:before="0" wml:after="0" wml:line="240" wml:lineRule="auto"/>
        <wml:ind wml:left="0" wml:right="0"/>
        <wml:jc wml:val="left"/>
      </wml:pPr>
    </wml:pPrDefault>
  </wml:docDefaults>
  <wml:style wml:type="character" wml:styleId="MNormalCharacter">
    <wml:name wml:val="(M) NormalCharacter"/>
    <wml:link wml:val="MNormal"/>
    <wml:rPr>
      <wml:rFonts wml:ascii="Arial"/>
      <wml:color wml:val="000000"/>
      <wml:sz wml:val="24"/>
      <wml:vertAlign wml:val="baseline"/>
    </wml:rPr>
  </wml:style>
  <wml:style wml:type="paragraph" wml:styleId="MNormal">
    <wml:name wml:val="(M) Normal"/>
    <wml:link wml:val="MNormal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eading1Character">
    <wml:name wml:val="(M) Heading 1Character"/>
    <wml:link wml:val="MHeading1"/>
    <wml:rPr>
      <wml:rFonts wml:ascii="Arial"/>
      <wml:b wml:val="true"/>
      <wml:color wml:val="000000"/>
      <wml:sz wml:val="36"/>
      <wml:vertAlign wml:val="baseline"/>
    </wml:rPr>
  </wml:style>
  <wml:style wml:type="paragraph" wml:styleId="MHeading1">
    <wml:name wml:val="(M) Heading 1"/>
    <wml:link wml:val="MHeading1Character"/>
    <wml:pPr>
      <wml:spacing wml:before="240" wml:after="120" wml:line="240" wml:lineRule="auto"/>
      <wml:ind wml:left="0" wml:right="0"/>
      <wml:jc wml:val="left"/>
    </wml:pPr>
    <wml:rPr>
      <wml:rFonts wml:ascii="Arial"/>
      <wml:b wml:val="true"/>
      <wml:color wml:val="000000"/>
      <wml:sz wml:val="36"/>
      <wml:vertAlign wml:val="baseline"/>
    </wml:rPr>
  </wml:style>
  <wml:style wml:type="character" wml:styleId="MHeading2Character">
    <wml:name wml:val="(M) Heading 2Character"/>
    <wml:link wml:val="MHeading2"/>
    <wml:rPr>
      <wml:rFonts wml:ascii="Arial"/>
      <wml:b wml:val="true"/>
      <wml:color wml:val="000000"/>
      <wml:sz wml:val="32"/>
      <wml:vertAlign wml:val="baseline"/>
    </wml:rPr>
  </wml:style>
  <wml:style wml:type="paragraph" wml:styleId="MHeading2">
    <wml:name wml:val="(M) Heading 2"/>
    <wml:link wml:val="MHeading2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32"/>
      <wml:vertAlign wml:val="baseline"/>
    </wml:rPr>
  </wml:style>
  <wml:style wml:type="character" wml:styleId="MHeading3Character">
    <wml:name wml:val="(M) Heading 3Character"/>
    <wml:link wml:val="MHeading3"/>
    <wml:rPr>
      <wml:rFonts wml:ascii="Arial"/>
      <wml:b wml:val="true"/>
      <wml:color wml:val="000000"/>
      <wml:sz wml:val="28"/>
      <wml:vertAlign wml:val="baseline"/>
    </wml:rPr>
  </wml:style>
  <wml:style wml:type="paragraph" wml:styleId="MHeading3">
    <wml:name wml:val="(M) Heading 3"/>
    <wml:link wml:val="MHeading3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28"/>
      <wml:vertAlign wml:val="baseline"/>
    </wml:rPr>
  </wml:style>
  <wml:style wml:type="character" wml:styleId="mDefaultFontCharacter">
    <wml:name wml:val="(m) Default FontCharacter"/>
    <wml:link wml:val="mDefaultFont"/>
    <wml:rPr>
      <wml:rFonts wml:ascii="Arial"/>
      <wml:color wml:val="000000"/>
      <wml:sz wml:val="24"/>
      <wml:vertAlign wml:val="baseline"/>
    </wml:rPr>
  </wml:style>
  <wml:style wml:type="paragraph" wml:styleId="mDefaultFont">
    <wml:name wml:val="(m) Default Font"/>
    <wml:link wml:val="mDefaultFont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angingIndentCharacter">
    <wml:name wml:val="(M) Hanging IndentCharacter"/>
    <wml:link wml:val="MHangingIndent"/>
    <wml:rPr>
      <wml:rFonts wml:ascii="Arial"/>
      <wml:color wml:val="000000"/>
      <wml:sz wml:val="24"/>
      <wml:vertAlign wml:val="baseline"/>
    </wml:rPr>
  </wml:style>
  <wml:style wml:type="paragraph" wml:styleId="MHangingIndent">
    <wml:name wml:val="(M) Hanging Indent"/>
    <wml:link wml:val="MHanging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left" wml:leader="none" wml:pos="9360"/>
        <wml:tab wml:val="right" wml:leader="none" wml:pos="9360"/>
        <wml:tab wml:val="left" wml:leader="none" wml:pos="10080"/>
      </wml:tabs>
      <wml:spacing wml:before="0" wml:after="0" wml:line="240" wml:lineRule="auto"/>
      <wml:ind wml:left="363" wml:right="0" wml:hanging="363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IndentCharacter">
    <wml:name wml:val="(M) Normal IndentCharacter"/>
    <wml:link wml:val="MNormalIndent"/>
    <wml:rPr>
      <wml:rFonts wml:ascii="Arial"/>
      <wml:color wml:val="000000"/>
      <wml:sz wml:val="24"/>
      <wml:vertAlign wml:val="baseline"/>
    </wml:rPr>
  </wml:style>
  <wml:style wml:type="paragraph" wml:styleId="MNormalIndent">
    <wml:name wml:val="(M) Normal Indent"/>
    <wml:link wml:val="MNormal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right" wml:leader="none" wml:pos="9360"/>
      </wml:tabs>
      <wml:spacing wml:before="0" wml:after="0" wml:line="240" wml:lineRule="auto"/>
      <wml:ind wml:left="363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BodyCharacter">
    <wml:name wml:val="(M) Normal BodyCharacter"/>
    <wml:link wml:val="MNormalBody"/>
    <wml:rPr>
      <wml:rFonts wml:ascii="Arial"/>
      <wml:color wml:val="000000"/>
      <wml:sz wml:val="24"/>
      <wml:vertAlign wml:val="baseline"/>
    </wml:rPr>
  </wml:style>
  <wml:style wml:type="paragraph" wml:styleId="MNormalBody">
    <wml:name wml:val="(M) Normal Body"/>
    <wml:link wml:val="MNormalBodyCharacter"/>
    <wml:pPr>
      <wml:spacing wml:before="120" wml:after="12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</wml:styles>
</file>

<file path=word/_rels/document.xml.rels><?xml version="1.0" encoding="UTF-8" standalone="yes"?>
<Relationships xmlns="http://schemas.openxmlformats.org/package/2006/relationships"><Relationship Target="settings.xml" Type="http://schemas.openxmlformats.org/officeDocument/2006/relationships/settings" Id="kId1"/><Relationship Target="styles.xml" Type="http://schemas.openxmlformats.org/officeDocument/2006/relationships/styles" Id="kId2"/></Relationships>
</file>

<file path=docProps/app.xml><?xml version="1.0" encoding="utf-8"?>
<odep:Properties xmlns:odep="http://schemas.openxmlformats.org/officeDocument/2006/extended-properties">
  <odep:Pages>3</odep:Pages>
  <odep:Words>17</odep:Words>
  <odep:Lines>3</odep:Lines>
  <odep:Paragraphs>1</odep:Paragraphs>
  <odep:CharactersWithSpaces>2164</odep:CharactersWithSpaces>
  <odep:Application>Ability Write</odep:Application>
  <odep:AppVersion>11.0</odep:AppVersion>
  <odep:DocSecurity>0</odep:DocSecurity>
</odep:Properties>
</file>